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Initmath programme - details to be proved by the local co-ordinators for for publishing the programme information in the MTTS website</w:t>
      </w:r>
    </w:p>
    <w:p>
      <w:pPr>
        <w:pStyle w:val="TextBody"/>
        <w:spacing w:before="20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before="20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before="200" w:after="120"/>
        <w:rPr/>
      </w:pPr>
      <w:r>
        <w:rPr>
          <w:sz w:val="24"/>
          <w:szCs w:val="24"/>
          <w:highlight w:val="yellow"/>
        </w:rPr>
        <w:t>The local co-ordinator may edit the following and send to the MTTS Website administrator.</w:t>
      </w:r>
    </w:p>
    <w:p>
      <w:pPr>
        <w:pStyle w:val="TextBody"/>
        <w:spacing w:before="200" w:after="120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TextBody"/>
        <w:bidi w:val="0"/>
        <w:spacing w:before="200" w:after="120"/>
        <w:jc w:val="left"/>
        <w:rPr>
          <w:sz w:val="24"/>
          <w:szCs w:val="24"/>
        </w:rPr>
      </w:pPr>
      <w:r>
        <w:rPr>
          <w:b/>
          <w:bCs/>
          <w:color w:val="800000"/>
          <w:sz w:val="24"/>
          <w:szCs w:val="24"/>
          <w:highlight w:val="yellow"/>
        </w:rPr>
        <w:t>Initiation into Mathematics, YYYY, STATE</w:t>
      </w:r>
    </w:p>
    <w:p>
      <w:pPr>
        <w:pStyle w:val="Normal"/>
        <w:spacing w:before="20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spacing w:before="200" w:after="120"/>
        <w:rPr>
          <w:sz w:val="24"/>
          <w:szCs w:val="24"/>
        </w:rPr>
      </w:pPr>
      <w:r>
        <w:rPr>
          <w:sz w:val="24"/>
          <w:szCs w:val="24"/>
        </w:rPr>
        <w:t>Details</w:t>
      </w:r>
    </w:p>
    <w:p>
      <w:pPr>
        <w:pStyle w:val="TextBody"/>
        <w:bidi w:val="0"/>
        <w:jc w:val="left"/>
        <w:rPr>
          <w:sz w:val="24"/>
          <w:szCs w:val="24"/>
        </w:rPr>
      </w:pPr>
      <w:r>
        <w:rPr>
          <w:b/>
          <w:bCs/>
          <w:color w:val="800000"/>
          <w:sz w:val="24"/>
          <w:szCs w:val="24"/>
        </w:rPr>
        <w:t>An Initiation into Mathematics (InitMath)  Programme will be organized at Department of Mathematics, INSTITUTE, PLACE, STATE during MONTH DD-MONTH DD, YYYY.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>All the participants will be provided with local hospitality  and study material. Accommodation will be provided for the outstation participants</w:t>
      </w:r>
      <w:r>
        <w:rPr>
          <w:b/>
          <w:bCs/>
          <w:color w:val="800000"/>
          <w:sz w:val="24"/>
          <w:szCs w:val="24"/>
        </w:rPr>
        <w:t>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>Outstation participants will also be provided with Government bus fare/Sleeper class train sleeper return fare which ever is the least on production of original tickets.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rFonts w:eastAsia="DejaVu Sans" w:cs="Lohit Devanagari"/>
          <w:b/>
          <w:bCs/>
          <w:color w:val="00000A"/>
          <w:sz w:val="24"/>
          <w:szCs w:val="24"/>
          <w:lang w:val="en-GB" w:eastAsia="zxx" w:bidi="hi-IN"/>
        </w:rPr>
        <w:t>Academic programme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There will be courses in </w:t>
      </w:r>
      <w:r>
        <w:rPr>
          <w:color w:val="C9211E"/>
          <w:sz w:val="24"/>
          <w:szCs w:val="24"/>
        </w:rPr>
        <w:t>Foundations, Linear Algebra and Real Analysis</w:t>
      </w:r>
      <w:r>
        <w:rPr>
          <w:sz w:val="24"/>
          <w:szCs w:val="24"/>
        </w:rPr>
        <w:t>. The courses will be taught by highly experienced faculty in MTTS teaching methodology.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Eligibility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Second year (3rd/4th semester) undergraduate students with Mathematics as one of their main subjects. Exceptionally bright first year students also may apply. Students from the  </w:t>
      </w:r>
      <w:r>
        <w:rPr>
          <w:b/>
          <w:bCs/>
          <w:color w:val="800000"/>
          <w:sz w:val="24"/>
          <w:szCs w:val="24"/>
        </w:rPr>
        <w:t xml:space="preserve">STATE/neighbouring states </w:t>
      </w:r>
      <w:r>
        <w:rPr>
          <w:sz w:val="24"/>
          <w:szCs w:val="24"/>
        </w:rPr>
        <w:t>will be given preference.</w:t>
      </w:r>
    </w:p>
    <w:p>
      <w:pPr>
        <w:pStyle w:val="TextBody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2"/>
        </w:numPr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Application Procedure</w:t>
      </w:r>
    </w:p>
    <w:p>
      <w:pPr>
        <w:pStyle w:val="TextBody"/>
        <w:numPr>
          <w:ilvl w:val="0"/>
          <w:numId w:val="4"/>
        </w:numPr>
        <w:tabs>
          <w:tab w:val="clear" w:pos="420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Application by the candidates should be submitted online at the site </w:t>
      </w:r>
      <w:hyperlink r:id="rId2">
        <w:r>
          <w:rPr>
            <w:rStyle w:val="InternetLink"/>
          </w:rPr>
          <w:t>https://4dspace.mtts.org.in</w:t>
        </w:r>
      </w:hyperlink>
      <w:r>
        <w:rPr/>
        <w:t>. For detailed guidelines, please see https://mtts.org.in/training-programmes/student-applications-procedure</w:t>
      </w:r>
    </w:p>
    <w:p>
      <w:pPr>
        <w:pStyle w:val="TextBody"/>
        <w:numPr>
          <w:ilvl w:val="0"/>
          <w:numId w:val="4"/>
        </w:numPr>
        <w:tabs>
          <w:tab w:val="clear" w:pos="420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Before writing to us with your questions, please see the FAQ page https://mtts.org.in/faqs. </w:t>
      </w:r>
    </w:p>
    <w:p>
      <w:pPr>
        <w:pStyle w:val="TextBody"/>
        <w:numPr>
          <w:ilvl w:val="0"/>
          <w:numId w:val="4"/>
        </w:numPr>
        <w:tabs>
          <w:tab w:val="clear" w:pos="420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 xml:space="preserve">After logging into the site </w:t>
      </w:r>
      <w:hyperlink r:id="rId3">
        <w:r>
          <w:rPr>
            <w:rStyle w:val="InternetLink"/>
          </w:rPr>
          <w:t>https://4dspace.mtts.org.in</w:t>
        </w:r>
      </w:hyperlink>
      <w:r>
        <w:rPr>
          <w:rStyle w:val="InternetLink"/>
        </w:rPr>
        <w:t xml:space="preserve"> </w:t>
      </w:r>
      <w:r>
        <w:rPr/>
        <w:t xml:space="preserve">using the OTP received at the given email address, select the programme </w:t>
      </w:r>
      <w:r>
        <w:rPr>
          <w:rStyle w:val="StrongEmphasis"/>
        </w:rPr>
        <w:t>Initiation into Mathematics YYYY, STATE</w:t>
      </w:r>
    </w:p>
    <w:p>
      <w:pPr>
        <w:pStyle w:val="TextBody"/>
        <w:numPr>
          <w:ilvl w:val="0"/>
          <w:numId w:val="4"/>
        </w:numPr>
        <w:tabs>
          <w:tab w:val="clear" w:pos="420"/>
          <w:tab w:val="left" w:pos="709" w:leader="none"/>
        </w:tabs>
        <w:bidi w:val="0"/>
        <w:ind w:left="709" w:hanging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Recommendations by teachers are also to be submitted at </w:t>
      </w:r>
      <w:hyperlink r:id="rId4">
        <w:r>
          <w:rPr>
            <w:rStyle w:val="InternetLink"/>
            <w:sz w:val="24"/>
            <w:szCs w:val="24"/>
          </w:rPr>
          <w:t>https://4dspace.mtts.org.in</w:t>
        </w:r>
      </w:hyperlink>
      <w:r>
        <w:rPr>
          <w:sz w:val="24"/>
          <w:szCs w:val="24"/>
        </w:rPr>
        <w:t xml:space="preserve"> 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Selection</w:t>
      </w:r>
    </w:p>
    <w:p>
      <w:pPr>
        <w:pStyle w:val="TextBody"/>
        <w:numPr>
          <w:ilvl w:val="0"/>
          <w:numId w:val="3"/>
        </w:numPr>
        <w:tabs>
          <w:tab w:val="clear" w:pos="420"/>
          <w:tab w:val="left" w:pos="709" w:leader="none"/>
        </w:tabs>
        <w:bidi w:val="0"/>
        <w:spacing w:before="0" w:after="0"/>
        <w:ind w:left="709" w:hanging="283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The selection will be on merit, based on consistent and good academic records and recommendation by a mathematics teacher. </w:t>
      </w:r>
    </w:p>
    <w:p>
      <w:pPr>
        <w:pStyle w:val="Heading3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numPr>
          <w:ilvl w:val="0"/>
          <w:numId w:val="3"/>
        </w:numPr>
        <w:spacing w:before="0" w:after="140"/>
        <w:rPr>
          <w:sz w:val="24"/>
          <w:szCs w:val="24"/>
        </w:rPr>
      </w:pPr>
      <w:r>
        <w:rPr>
          <w:b/>
          <w:bCs/>
          <w:sz w:val="24"/>
          <w:szCs w:val="24"/>
        </w:rPr>
        <w:t>About the Institute</w:t>
      </w:r>
    </w:p>
    <w:p>
      <w:pPr>
        <w:pStyle w:val="TextBody"/>
        <w:numPr>
          <w:ilvl w:val="0"/>
          <w:numId w:val="3"/>
        </w:numPr>
        <w:spacing w:before="0" w:after="140"/>
        <w:rPr>
          <w:sz w:val="24"/>
          <w:szCs w:val="24"/>
        </w:rPr>
      </w:pPr>
      <w:bookmarkStart w:id="0" w:name="__DdeLink__214_66321596"/>
      <w:r>
        <w:rPr>
          <w:b w:val="false"/>
          <w:bCs w:val="false"/>
          <w:color w:val="800000"/>
          <w:sz w:val="24"/>
          <w:szCs w:val="24"/>
        </w:rPr>
        <w:t>Brief note about the venue/institute (not more 150 words) preferably with its history, affiliation, achievements</w:t>
      </w:r>
      <w:bookmarkEnd w:id="0"/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Registration Fee</w:t>
      </w:r>
    </w:p>
    <w:p>
      <w:pPr>
        <w:pStyle w:val="Heading3"/>
        <w:numPr>
          <w:ilvl w:val="2"/>
          <w:numId w:val="3"/>
        </w:numPr>
        <w:rPr>
          <w:b w:val="false"/>
          <w:b w:val="false"/>
          <w:bCs w:val="false"/>
          <w:highlight w:val="yellow"/>
        </w:rPr>
      </w:pPr>
      <w:r>
        <w:rPr>
          <w:b w:val="false"/>
          <w:bCs w:val="false"/>
          <w:sz w:val="24"/>
          <w:szCs w:val="24"/>
          <w:shd w:fill="FFFF00" w:val="clear"/>
        </w:rPr>
        <w:t>Remove what ever is not applicable</w:t>
      </w:r>
    </w:p>
    <w:p>
      <w:pPr>
        <w:pStyle w:val="TextBody"/>
        <w:numPr>
          <w:ilvl w:val="0"/>
          <w:numId w:val="3"/>
        </w:numPr>
        <w:rPr>
          <w:sz w:val="24"/>
          <w:szCs w:val="24"/>
        </w:rPr>
      </w:pPr>
      <w:r>
        <w:rPr>
          <w:color w:val="800000"/>
          <w:sz w:val="24"/>
          <w:szCs w:val="24"/>
        </w:rPr>
        <w:t>Candidates selected for the programme will have to pay Rs. 600/- as the registration fee at the time of registration.</w:t>
      </w:r>
    </w:p>
    <w:p>
      <w:pPr>
        <w:pStyle w:val="TextBody"/>
        <w:numPr>
          <w:ilvl w:val="0"/>
          <w:numId w:val="3"/>
        </w:numPr>
        <w:rPr>
          <w:sz w:val="24"/>
          <w:szCs w:val="24"/>
        </w:rPr>
      </w:pPr>
      <w:r>
        <w:rPr>
          <w:color w:val="800000"/>
          <w:sz w:val="24"/>
          <w:szCs w:val="24"/>
        </w:rPr>
        <w:t>OR</w:t>
      </w:r>
    </w:p>
    <w:p>
      <w:pPr>
        <w:pStyle w:val="TextBody"/>
        <w:numPr>
          <w:ilvl w:val="1"/>
          <w:numId w:val="3"/>
        </w:numPr>
        <w:spacing w:before="0" w:after="140"/>
        <w:rPr>
          <w:sz w:val="24"/>
          <w:szCs w:val="24"/>
        </w:rPr>
      </w:pPr>
      <w:r>
        <w:rPr>
          <w:color w:val="800000"/>
          <w:sz w:val="24"/>
          <w:szCs w:val="24"/>
        </w:rPr>
        <w:t>There is no registration fee for the programme.</w:t>
      </w:r>
    </w:p>
    <w:p>
      <w:pPr>
        <w:pStyle w:val="Heading2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Venues &amp; Dates</w:t>
      </w:r>
    </w:p>
    <w:p>
      <w:pPr>
        <w:pStyle w:val="Heading3"/>
        <w:numPr>
          <w:ilvl w:val="2"/>
          <w:numId w:val="3"/>
        </w:numPr>
        <w:rPr>
          <w:color w:val="auto"/>
        </w:rPr>
      </w:pPr>
      <w:r>
        <w:rPr>
          <w:b w:val="false"/>
          <w:bCs w:val="false"/>
          <w:color w:val="auto"/>
          <w:sz w:val="24"/>
          <w:szCs w:val="24"/>
        </w:rPr>
        <w:t>Postal Address of the programme Venue with state with a short description of how to reach</w:t>
      </w:r>
    </w:p>
    <w:p>
      <w:pPr>
        <w:pStyle w:val="Heading3"/>
        <w:numPr>
          <w:ilvl w:val="2"/>
          <w:numId w:val="3"/>
        </w:numPr>
        <w:rPr>
          <w:color w:val="auto"/>
        </w:rPr>
      </w:pPr>
      <w:r>
        <w:rPr>
          <w:b w:val="false"/>
          <w:bCs w:val="false"/>
          <w:color w:val="auto"/>
          <w:sz w:val="24"/>
          <w:szCs w:val="24"/>
        </w:rPr>
        <w:t>Also include the nearby main railway station.</w:t>
      </w:r>
    </w:p>
    <w:p>
      <w:pPr>
        <w:pStyle w:val="Heading3"/>
        <w:numPr>
          <w:ilvl w:val="2"/>
          <w:numId w:val="3"/>
        </w:numPr>
        <w:rPr>
          <w:color w:val="800000"/>
          <w:sz w:val="24"/>
          <w:szCs w:val="24"/>
        </w:rPr>
      </w:pPr>
      <w:r>
        <w:rPr>
          <w:color w:val="800000"/>
          <w:sz w:val="24"/>
          <w:szCs w:val="24"/>
        </w:rPr>
      </w:r>
    </w:p>
    <w:p>
      <w:pPr>
        <w:pStyle w:val="Heading4"/>
        <w:numPr>
          <w:ilvl w:val="3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Dates of the programme</w:t>
      </w:r>
    </w:p>
    <w:p>
      <w:pPr>
        <w:pStyle w:val="TextBody"/>
        <w:rPr>
          <w:sz w:val="24"/>
          <w:szCs w:val="24"/>
        </w:rPr>
      </w:pPr>
      <w:r>
        <w:rPr>
          <w:b/>
          <w:bCs/>
          <w:color w:val="800000"/>
          <w:sz w:val="24"/>
          <w:szCs w:val="24"/>
        </w:rPr>
        <w:t>START DATE</w:t>
      </w:r>
      <w:r>
        <w:rPr>
          <w:sz w:val="24"/>
          <w:szCs w:val="24"/>
        </w:rPr>
        <w:t xml:space="preserve"> to </w:t>
      </w:r>
      <w:r>
        <w:rPr>
          <w:b/>
          <w:bCs/>
          <w:color w:val="800000"/>
          <w:sz w:val="24"/>
          <w:szCs w:val="24"/>
        </w:rPr>
        <w:t>END DATE</w:t>
      </w:r>
      <w:r>
        <w:rPr>
          <w:sz w:val="24"/>
          <w:szCs w:val="24"/>
        </w:rPr>
        <w:t xml:space="preserve"> </w:t>
      </w:r>
    </w:p>
    <w:p>
      <w:pPr>
        <w:pStyle w:val="Heading4"/>
        <w:numPr>
          <w:ilvl w:val="3"/>
          <w:numId w:val="3"/>
        </w:numPr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4"/>
        <w:numPr>
          <w:ilvl w:val="3"/>
          <w:numId w:val="2"/>
        </w:numPr>
        <w:bidi w:val="0"/>
        <w:jc w:val="left"/>
        <w:rPr/>
      </w:pPr>
      <w:r>
        <w:rPr/>
        <w:t>Co-ordinators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>
          <w:b/>
          <w:bCs/>
        </w:rPr>
        <w:t xml:space="preserve">Academic Co-ordinator 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>(NAME)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>(INSTITUTE)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>
          <w:rStyle w:val="StrongEmphasis"/>
        </w:rPr>
        <w:t>Local Co-ordinator</w:t>
      </w:r>
      <w:r>
        <w:rPr/>
        <w:t xml:space="preserve"> 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>(NAME)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>(INSTITUTE)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>(</w:t>
      </w:r>
      <w:r>
        <w:rPr>
          <w:rFonts w:eastAsia="DejaVu Sans" w:cs="Lohit Devanagari"/>
          <w:color w:val="auto"/>
          <w:kern w:val="2"/>
          <w:sz w:val="24"/>
          <w:szCs w:val="24"/>
          <w:lang w:val="en-US" w:eastAsia="zxx" w:bidi="hi-IN"/>
        </w:rPr>
        <w:t>ADDRESS</w:t>
      </w:r>
      <w:r>
        <w:rPr/>
        <w:t>)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 xml:space="preserve">Ph : </w:t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/>
      </w:pPr>
      <w:r>
        <w:rPr/>
        <w:t xml:space="preserve">Email : </w:t>
      </w:r>
    </w:p>
    <w:p>
      <w:pPr>
        <w:pStyle w:val="TextBody"/>
        <w:numPr>
          <w:ilvl w:val="3"/>
          <w:numId w:val="2"/>
        </w:numPr>
        <w:bidi w:val="0"/>
        <w:spacing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before="0" w:after="0"/>
        <w:rPr>
          <w:rFonts w:ascii="Liberation Serif" w:hAnsi="Liberation Serif" w:eastAsia="DejaVu Sans" w:cs="Lohit Devanagari"/>
          <w:kern w:val="0"/>
          <w:sz w:val="24"/>
          <w:szCs w:val="24"/>
          <w:lang w:val="en-GB" w:eastAsia="zxx" w:bidi="hi-IN"/>
        </w:rPr>
      </w:pPr>
      <w:r>
        <w:rPr>
          <w:rFonts w:eastAsia="DejaVu Sans" w:cs="Lohit Devanagari"/>
          <w:kern w:val="0"/>
          <w:sz w:val="24"/>
          <w:szCs w:val="24"/>
          <w:lang w:val="en-GB" w:eastAsia="zxx" w:bidi="hi-IN"/>
        </w:rPr>
      </w:r>
    </w:p>
    <w:p>
      <w:pPr>
        <w:pStyle w:val="TextBody"/>
        <w:spacing w:before="0" w:after="0"/>
        <w:rPr>
          <w:sz w:val="24"/>
          <w:szCs w:val="24"/>
        </w:rPr>
      </w:pPr>
      <w:r>
        <w:rPr>
          <w:b/>
          <w:bCs/>
          <w:sz w:val="24"/>
          <w:szCs w:val="24"/>
        </w:rPr>
        <w:t>Other important dates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Online application : From </w:t>
      </w:r>
      <w:r>
        <w:rPr>
          <w:b/>
          <w:bCs/>
          <w:color w:val="800000"/>
          <w:sz w:val="24"/>
          <w:szCs w:val="24"/>
        </w:rPr>
        <w:t>START DATE</w:t>
      </w:r>
      <w:r>
        <w:rPr>
          <w:sz w:val="24"/>
          <w:szCs w:val="24"/>
        </w:rPr>
        <w:t xml:space="preserve"> and ends on </w:t>
      </w:r>
      <w:r>
        <w:rPr>
          <w:b/>
          <w:bCs/>
          <w:color w:val="800000"/>
          <w:sz w:val="24"/>
          <w:szCs w:val="24"/>
        </w:rPr>
        <w:t>END DATE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Signed application form with recommendation of the teacher should reach the </w:t>
      </w:r>
      <w:r>
        <w:rPr>
          <w:color w:val="CE181E"/>
          <w:sz w:val="24"/>
          <w:szCs w:val="24"/>
        </w:rPr>
        <w:t>local co-ordinator</w:t>
      </w:r>
      <w:r>
        <w:rPr>
          <w:sz w:val="24"/>
          <w:szCs w:val="24"/>
        </w:rPr>
        <w:t xml:space="preserve"> by </w:t>
      </w:r>
      <w:r>
        <w:rPr>
          <w:b/>
          <w:bCs/>
          <w:color w:val="800000"/>
          <w:sz w:val="24"/>
          <w:szCs w:val="24"/>
        </w:rPr>
        <w:t>LAST DATE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spacing w:before="0" w:after="0"/>
        <w:ind w:left="707" w:hanging="283"/>
        <w:rPr>
          <w:sz w:val="24"/>
          <w:szCs w:val="24"/>
        </w:rPr>
      </w:pPr>
      <w:r>
        <w:rPr>
          <w:b/>
          <w:bCs/>
          <w:color w:val="800000"/>
          <w:sz w:val="24"/>
          <w:szCs w:val="24"/>
        </w:rPr>
        <w:t>[</w:t>
      </w:r>
      <w:r>
        <w:rPr>
          <w:rFonts w:eastAsia="DejaVu Sans" w:cs="Lohit Devanagari"/>
          <w:b/>
          <w:bCs/>
          <w:color w:val="800000"/>
          <w:kern w:val="0"/>
          <w:sz w:val="24"/>
          <w:szCs w:val="24"/>
          <w:lang w:val="en-GB" w:eastAsia="zxx" w:bidi="hi-IN"/>
        </w:rPr>
        <w:t>DELETE THIS</w:t>
      </w:r>
      <w:r>
        <w:rPr>
          <w:b/>
          <w:bCs/>
          <w:color w:val="800000"/>
          <w:sz w:val="24"/>
          <w:szCs w:val="24"/>
        </w:rPr>
        <w:t>: REQUEST TO THE CO-ORDINATOR</w:t>
      </w:r>
      <w:r>
        <w:rPr>
          <w:rFonts w:eastAsia="DejaVu Sans" w:cs="Lohit Devanagari"/>
          <w:b/>
          <w:bCs/>
          <w:color w:val="800000"/>
          <w:kern w:val="0"/>
          <w:sz w:val="24"/>
          <w:szCs w:val="24"/>
          <w:lang w:val="en-GB" w:eastAsia="zxx" w:bidi="hi-IN"/>
        </w:rPr>
        <w:t>: P</w:t>
      </w:r>
      <w:r>
        <w:rPr>
          <w:b/>
          <w:bCs/>
          <w:color w:val="800000"/>
          <w:sz w:val="24"/>
          <w:szCs w:val="24"/>
        </w:rPr>
        <w:t xml:space="preserve">lease keep the publishing of selection list atleast 10 days after the last date for recommendation. </w:t>
      </w:r>
      <w:r>
        <w:rPr>
          <w:rFonts w:eastAsia="DejaVu Sans" w:cs="Lohit Devanagari"/>
          <w:b/>
          <w:bCs/>
          <w:color w:val="800000"/>
          <w:kern w:val="0"/>
          <w:sz w:val="24"/>
          <w:szCs w:val="24"/>
          <w:lang w:val="en-GB" w:eastAsia="zxx" w:bidi="hi-IN"/>
        </w:rPr>
        <w:t>i</w:t>
      </w:r>
      <w:r>
        <w:rPr>
          <w:b/>
          <w:bCs/>
          <w:color w:val="800000"/>
          <w:sz w:val="24"/>
          <w:szCs w:val="24"/>
        </w:rPr>
        <w:t xml:space="preserve">n case we need to extend the last date, the screening window will </w:t>
      </w:r>
      <w:r>
        <w:rPr>
          <w:rFonts w:eastAsia="DejaVu Sans" w:cs="Lohit Devanagari"/>
          <w:b/>
          <w:bCs/>
          <w:color w:val="800000"/>
          <w:kern w:val="0"/>
          <w:sz w:val="24"/>
          <w:szCs w:val="24"/>
          <w:lang w:val="en-GB" w:eastAsia="zxx" w:bidi="hi-IN"/>
        </w:rPr>
        <w:t xml:space="preserve">become </w:t>
      </w:r>
      <w:r>
        <w:rPr>
          <w:b/>
          <w:bCs/>
          <w:color w:val="800000"/>
          <w:sz w:val="24"/>
          <w:szCs w:val="24"/>
        </w:rPr>
        <w:t>too tight</w:t>
      </w:r>
      <w:r>
        <w:rPr>
          <w:rFonts w:eastAsia="DejaVu Sans" w:cs="Lohit Devanagari"/>
          <w:b/>
          <w:bCs/>
          <w:color w:val="800000"/>
          <w:kern w:val="0"/>
          <w:sz w:val="24"/>
          <w:szCs w:val="24"/>
          <w:lang w:val="en-GB" w:eastAsia="zxx" w:bidi="hi-IN"/>
        </w:rPr>
        <w:t>.]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Publishing selection list: </w:t>
      </w:r>
      <w:r>
        <w:rPr>
          <w:b/>
          <w:bCs/>
          <w:color w:val="800000"/>
          <w:sz w:val="24"/>
          <w:szCs w:val="24"/>
        </w:rPr>
        <w:t>DATE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Confirmation from the selected students should reach the local co-ordinator at the above email address by: </w:t>
      </w:r>
      <w:r>
        <w:rPr>
          <w:b/>
          <w:bCs/>
          <w:color w:val="800000"/>
          <w:sz w:val="24"/>
          <w:szCs w:val="24"/>
        </w:rPr>
        <w:t>DATE</w:t>
      </w:r>
    </w:p>
    <w:p>
      <w:pPr>
        <w:pStyle w:val="TextBody"/>
        <w:numPr>
          <w:ilvl w:val="0"/>
          <w:numId w:val="5"/>
        </w:numPr>
        <w:tabs>
          <w:tab w:val="clear" w:pos="420"/>
          <w:tab w:val="left" w:pos="0" w:leader="none"/>
        </w:tabs>
        <w:spacing w:before="0" w:after="140"/>
        <w:ind w:left="707" w:hanging="283"/>
        <w:rPr>
          <w:sz w:val="24"/>
          <w:szCs w:val="24"/>
        </w:rPr>
      </w:pPr>
      <w:r>
        <w:rPr>
          <w:sz w:val="24"/>
          <w:szCs w:val="24"/>
        </w:rPr>
        <w:t xml:space="preserve">Programme dates : </w:t>
      </w:r>
      <w:r>
        <w:rPr>
          <w:b/>
          <w:bCs/>
          <w:color w:val="800000"/>
          <w:sz w:val="24"/>
          <w:szCs w:val="24"/>
        </w:rPr>
        <w:t>DURATION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0"/>
        <w:szCs w:val="24"/>
        <w:lang w:val="en-GB" w:eastAsia="zxx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ohit Devanagari"/>
      <w:color w:val="00000A"/>
      <w:kern w:val="0"/>
      <w:sz w:val="24"/>
      <w:szCs w:val="24"/>
      <w:lang w:val="en-GB" w:eastAsia="zxx" w:bidi="hi-IN"/>
    </w:rPr>
  </w:style>
  <w:style w:type="paragraph" w:styleId="Heading2">
    <w:name w:val="Heading 2"/>
    <w:basedOn w:val="Heading"/>
    <w:qFormat/>
    <w:pPr>
      <w:spacing w:before="200" w:after="120"/>
      <w:outlineLvl w:val="1"/>
    </w:pPr>
    <w:rPr>
      <w:rFonts w:ascii="Liberation Serif" w:hAnsi="Liberation Serif" w:eastAsia="DejaVu Sans" w:cs="Lohit Devanagari"/>
      <w:b/>
      <w:bCs/>
      <w:sz w:val="36"/>
      <w:szCs w:val="36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rFonts w:ascii="Liberation Serif" w:hAnsi="Liberation Serif" w:eastAsia="DejaVu Sans" w:cs="Lohit Devanagari"/>
      <w:b/>
      <w:bCs/>
      <w:sz w:val="28"/>
      <w:szCs w:val="28"/>
    </w:rPr>
  </w:style>
  <w:style w:type="paragraph" w:styleId="Heading4">
    <w:name w:val="Heading 4"/>
    <w:basedOn w:val="Heading"/>
    <w:qFormat/>
    <w:pPr>
      <w:spacing w:before="120" w:after="120"/>
      <w:outlineLvl w:val="3"/>
    </w:pPr>
    <w:rPr>
      <w:rFonts w:ascii="Liberation Serif" w:hAnsi="Liberation Serif" w:eastAsia="DejaVu Sans" w:cs="Lohit Devanagari"/>
      <w:b/>
      <w:bCs/>
      <w:sz w:val="24"/>
      <w:szCs w:val="24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4dspace.mtts.org.in/" TargetMode="External"/><Relationship Id="rId3" Type="http://schemas.openxmlformats.org/officeDocument/2006/relationships/hyperlink" Target="https://4dspace.mtts.org.in/" TargetMode="External"/><Relationship Id="rId4" Type="http://schemas.openxmlformats.org/officeDocument/2006/relationships/hyperlink" Target="https://4dspace.mtts.org.in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LibreOffice/6.4.7.2$Linux_X86_64 LibreOffice_project/40$Build-2</Application>
  <Pages>3</Pages>
  <Words>458</Words>
  <Characters>2684</Characters>
  <CharactersWithSpaces>3131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2018-10-07T11:15:04Z</dcterms:created>
  <dc:creator/>
  <dc:description/>
  <dc:language>en-IN</dc:language>
  <cp:lastModifiedBy>Vishnu Namboothiri</cp:lastModifiedBy>
  <dcterms:modified xsi:type="dcterms:W3CDTF">2023-12-10T07:17:22Z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